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F08A7" w14:textId="77777777" w:rsidR="00F51833" w:rsidRPr="00564364" w:rsidRDefault="00F51833" w:rsidP="00F51833">
      <w:pPr>
        <w:rPr>
          <w:b/>
          <w:bCs/>
        </w:rPr>
      </w:pPr>
      <w:bookmarkStart w:id="0" w:name="_Hlk186444592"/>
      <w:r w:rsidRPr="00564364">
        <w:rPr>
          <w:b/>
          <w:bCs/>
        </w:rPr>
        <w:t>LICENTIEOVEREENKOMST BABY BOOTCAMP</w:t>
      </w:r>
    </w:p>
    <w:p w14:paraId="594BA8A9" w14:textId="77777777" w:rsidR="00F51833" w:rsidRPr="00754E43" w:rsidRDefault="00F51833" w:rsidP="00F51833">
      <w:r w:rsidRPr="00754E43">
        <w:t>De ondergetekenden:</w:t>
      </w:r>
    </w:p>
    <w:p w14:paraId="46924BDD" w14:textId="77777777" w:rsidR="00F51833" w:rsidRPr="00754E43" w:rsidRDefault="00F51833" w:rsidP="00F51833">
      <w:r w:rsidRPr="00754E43">
        <w:rPr>
          <w:b/>
          <w:bCs/>
        </w:rPr>
        <w:t>A:</w:t>
      </w:r>
      <w:r w:rsidRPr="00754E43">
        <w:t xml:space="preserve"> Baby Bootcamp, vertegenwoordigd door N.M. Tesselaar, gevestigd aan </w:t>
      </w:r>
      <w:proofErr w:type="spellStart"/>
      <w:r w:rsidRPr="00754E43">
        <w:t>Wegastraat</w:t>
      </w:r>
      <w:proofErr w:type="spellEnd"/>
      <w:r w:rsidRPr="00754E43">
        <w:t xml:space="preserve"> 1, Hilversum, ingeschreven bij de Kamer van Koophandel onder nummer 71946713, verder te noemen: </w:t>
      </w:r>
      <w:r w:rsidRPr="00754E43">
        <w:rPr>
          <w:b/>
          <w:bCs/>
        </w:rPr>
        <w:t>Baby Bootcamp</w:t>
      </w:r>
      <w:r w:rsidRPr="00754E43">
        <w:t>.</w:t>
      </w:r>
    </w:p>
    <w:p w14:paraId="75752969" w14:textId="70B75398" w:rsidR="00F51833" w:rsidRPr="00754E43" w:rsidRDefault="00F51833" w:rsidP="00F51833">
      <w:r w:rsidRPr="00754E43">
        <w:rPr>
          <w:b/>
          <w:bCs/>
        </w:rPr>
        <w:t>B:</w:t>
      </w:r>
      <w:r w:rsidRPr="00754E43">
        <w:t xml:space="preserve"> </w:t>
      </w:r>
      <w:r w:rsidR="00564364" w:rsidRPr="00564364">
        <w:rPr>
          <w:highlight w:val="yellow"/>
        </w:rPr>
        <w:t>Naam</w:t>
      </w:r>
      <w:r w:rsidRPr="00754E43">
        <w:t>, gevestigd te [</w:t>
      </w:r>
      <w:r w:rsidRPr="00754E43">
        <w:rPr>
          <w:highlight w:val="yellow"/>
        </w:rPr>
        <w:t>adres Licentienemer</w:t>
      </w:r>
      <w:r w:rsidRPr="00754E43">
        <w:t xml:space="preserve">], verder te noemen: </w:t>
      </w:r>
      <w:r w:rsidRPr="00754E43">
        <w:rPr>
          <w:b/>
          <w:bCs/>
        </w:rPr>
        <w:t>Licentienemer</w:t>
      </w:r>
      <w:r w:rsidRPr="00754E43">
        <w:t>.</w:t>
      </w:r>
    </w:p>
    <w:p w14:paraId="2AC28FF7" w14:textId="77777777" w:rsidR="00F51833" w:rsidRPr="00754E43" w:rsidRDefault="00F51833" w:rsidP="00F51833">
      <w:r w:rsidRPr="00754E43">
        <w:rPr>
          <w:b/>
          <w:bCs/>
        </w:rPr>
        <w:t>In aanmerking nemende dat:</w:t>
      </w:r>
    </w:p>
    <w:p w14:paraId="0519C316" w14:textId="77777777" w:rsidR="00F51833" w:rsidRPr="00754E43" w:rsidRDefault="00F51833" w:rsidP="00F51833">
      <w:pPr>
        <w:numPr>
          <w:ilvl w:val="0"/>
          <w:numId w:val="3"/>
        </w:numPr>
      </w:pPr>
      <w:r w:rsidRPr="00754E43">
        <w:t>Baby Bootcamp zelfstandige trainers/instructeurs in staat stelt om exclusief Baby Bootcamp-lessen aan te bieden;</w:t>
      </w:r>
    </w:p>
    <w:p w14:paraId="485DD9FD" w14:textId="77777777" w:rsidR="00F51833" w:rsidRPr="00754E43" w:rsidRDefault="00F51833" w:rsidP="00F51833">
      <w:pPr>
        <w:numPr>
          <w:ilvl w:val="0"/>
          <w:numId w:val="3"/>
        </w:numPr>
      </w:pPr>
      <w:r w:rsidRPr="00754E43">
        <w:t>Licentienemer de door Baby Bootcamp op de markt gebrachte Baby Bootcamp-concepten wil aanbieden;</w:t>
      </w:r>
    </w:p>
    <w:p w14:paraId="5380A530" w14:textId="77777777" w:rsidR="00F51833" w:rsidRPr="00754E43" w:rsidRDefault="00F51833" w:rsidP="00F51833">
      <w:pPr>
        <w:numPr>
          <w:ilvl w:val="0"/>
          <w:numId w:val="3"/>
        </w:numPr>
      </w:pPr>
      <w:r w:rsidRPr="00754E43">
        <w:t>Baby Bootcamp bereid is om Licentienemer de benodigde rechten en ondersteuning te verlenen om Baby Bootcamp-lessen aan te bieden.</w:t>
      </w:r>
    </w:p>
    <w:p w14:paraId="094DF9F5" w14:textId="77777777" w:rsidR="00F51833" w:rsidRPr="00754E43" w:rsidRDefault="00F51833" w:rsidP="00F51833">
      <w:r w:rsidRPr="00754E43">
        <w:rPr>
          <w:b/>
          <w:bCs/>
        </w:rPr>
        <w:t>Verklaren te zijn overeengekomen als volgt:</w:t>
      </w:r>
    </w:p>
    <w:p w14:paraId="0F7AE57A" w14:textId="77777777" w:rsidR="00F51833" w:rsidRPr="00754E43" w:rsidRDefault="00F51833" w:rsidP="00F51833">
      <w:pPr>
        <w:rPr>
          <w:b/>
          <w:bCs/>
        </w:rPr>
      </w:pPr>
      <w:r w:rsidRPr="00754E43">
        <w:rPr>
          <w:b/>
          <w:bCs/>
        </w:rPr>
        <w:t>1. Definities</w:t>
      </w:r>
    </w:p>
    <w:p w14:paraId="78C23902" w14:textId="77777777" w:rsidR="00F51833" w:rsidRPr="00754E43" w:rsidRDefault="00F51833" w:rsidP="00F51833">
      <w:r w:rsidRPr="00754E43">
        <w:t xml:space="preserve">a. </w:t>
      </w:r>
      <w:r w:rsidRPr="00754E43">
        <w:rPr>
          <w:b/>
          <w:bCs/>
        </w:rPr>
        <w:t>"Overeenkomst"</w:t>
      </w:r>
      <w:r w:rsidRPr="00754E43">
        <w:t xml:space="preserve"> betekent deze licentieovereenkomst inclusief alle bijlagen;</w:t>
      </w:r>
      <w:r w:rsidRPr="00754E43">
        <w:br/>
        <w:t xml:space="preserve">b. </w:t>
      </w:r>
      <w:r w:rsidRPr="00754E43">
        <w:rPr>
          <w:b/>
          <w:bCs/>
        </w:rPr>
        <w:t>"Les"</w:t>
      </w:r>
      <w:r w:rsidRPr="00754E43">
        <w:t xml:space="preserve"> betekent een training gegeven door een gekwalificeerde Baby Bootcamp Trainer, conform de richtlijnen van Baby Bootcamp;</w:t>
      </w:r>
      <w:r w:rsidRPr="00754E43">
        <w:br/>
        <w:t xml:space="preserve">c. </w:t>
      </w:r>
      <w:r w:rsidRPr="00754E43">
        <w:rPr>
          <w:b/>
          <w:bCs/>
        </w:rPr>
        <w:t>"Intellectuele Eigendommen"</w:t>
      </w:r>
      <w:r w:rsidRPr="00754E43">
        <w:t xml:space="preserve"> omvatten handelsnamen, merkrechten, auteursrechten en andere rechten met betrekking tot de Baby Bootcamp Lessen, materialen en concepten;</w:t>
      </w:r>
      <w:r w:rsidRPr="00754E43">
        <w:br/>
        <w:t xml:space="preserve">d. </w:t>
      </w:r>
      <w:r w:rsidRPr="00754E43">
        <w:rPr>
          <w:b/>
          <w:bCs/>
        </w:rPr>
        <w:t>"Locatie"</w:t>
      </w:r>
      <w:r w:rsidRPr="00754E43">
        <w:t xml:space="preserve"> betekent de door Licentienemer gekozen plaats waar de lessen worden aangeboden;</w:t>
      </w:r>
      <w:r w:rsidRPr="00754E43">
        <w:br/>
        <w:t xml:space="preserve">e. </w:t>
      </w:r>
      <w:r w:rsidRPr="00754E43">
        <w:rPr>
          <w:b/>
          <w:bCs/>
        </w:rPr>
        <w:t>"Materialen"</w:t>
      </w:r>
      <w:r w:rsidRPr="00754E43">
        <w:t xml:space="preserve"> betekent alle door Baby Bootcamp ter beschikking gestelde materialen, waaronder de Baby Bootcamp Belt en lesplannen.</w:t>
      </w:r>
    </w:p>
    <w:p w14:paraId="4E11EAB3" w14:textId="77777777" w:rsidR="00F51833" w:rsidRPr="00754E43" w:rsidRDefault="00F51833" w:rsidP="00F51833">
      <w:pPr>
        <w:rPr>
          <w:b/>
          <w:bCs/>
        </w:rPr>
      </w:pPr>
      <w:r w:rsidRPr="00754E43">
        <w:rPr>
          <w:b/>
          <w:bCs/>
        </w:rPr>
        <w:t>2. Verlening van het Gebruiksrecht</w:t>
      </w:r>
    </w:p>
    <w:p w14:paraId="2065C14D" w14:textId="4E047821" w:rsidR="00F51833" w:rsidRPr="00DB0369" w:rsidRDefault="00F51833" w:rsidP="00F51833">
      <w:r>
        <w:t xml:space="preserve">a. </w:t>
      </w:r>
      <w:r w:rsidRPr="00DB0369">
        <w:rPr>
          <w:b/>
          <w:bCs/>
        </w:rPr>
        <w:t>Baby Bootcamp verleent Licentienemer het recht</w:t>
      </w:r>
      <w:r w:rsidRPr="00DB0369">
        <w:t xml:space="preserve"> om de Lessen aan te bieden onder de merknaam </w:t>
      </w:r>
      <w:r w:rsidRPr="00DB0369">
        <w:rPr>
          <w:b/>
          <w:bCs/>
        </w:rPr>
        <w:t>Baby Bootcamp</w:t>
      </w:r>
      <w:r w:rsidRPr="00DB0369">
        <w:t xml:space="preserve"> binnen de door Licentienemer gekozen regio</w:t>
      </w:r>
      <w:r>
        <w:t xml:space="preserve"> </w:t>
      </w:r>
      <w:r w:rsidR="00564364" w:rsidRPr="00564364">
        <w:rPr>
          <w:highlight w:val="yellow"/>
        </w:rPr>
        <w:t>[plaatsnaam]</w:t>
      </w:r>
      <w:r w:rsidR="00564364">
        <w:t xml:space="preserve"> </w:t>
      </w:r>
      <w:r w:rsidRPr="00DB0369">
        <w:t>en om de Intellectuele Eigendommen en Materialen van Baby Bootcamp te gebruiken voor het aanbieden van de Lessen.</w:t>
      </w:r>
    </w:p>
    <w:p w14:paraId="7AB56C81" w14:textId="77777777" w:rsidR="00F51833" w:rsidRPr="00DB0369" w:rsidRDefault="00F51833" w:rsidP="00F51833">
      <w:r>
        <w:t xml:space="preserve">b. </w:t>
      </w:r>
      <w:r w:rsidRPr="00DB0369">
        <w:rPr>
          <w:b/>
          <w:bCs/>
        </w:rPr>
        <w:t>Intellectuele Eigendommen</w:t>
      </w:r>
      <w:r w:rsidRPr="00DB0369">
        <w:t>:</w:t>
      </w:r>
    </w:p>
    <w:p w14:paraId="1D108049" w14:textId="77777777" w:rsidR="00F51833" w:rsidRPr="00DB0369" w:rsidRDefault="00F51833" w:rsidP="00F51833">
      <w:pPr>
        <w:numPr>
          <w:ilvl w:val="0"/>
          <w:numId w:val="6"/>
        </w:numPr>
      </w:pPr>
      <w:r w:rsidRPr="00DB0369">
        <w:rPr>
          <w:b/>
          <w:bCs/>
        </w:rPr>
        <w:t>Baby Bootcamp behoudt alle rechten</w:t>
      </w:r>
      <w:r w:rsidRPr="00DB0369">
        <w:t xml:space="preserve"> op de intellectuele eigendommen met betrekking tot het Baby Bootcamp-concept, inclusief maar niet beperkt tot het merk, logo, lesmethoden, materialen, en alle andere gepatenteerde of auteursrechtelijk beschermde inhoud die wordt gebruikt in de uitvoering van de Lessen.</w:t>
      </w:r>
    </w:p>
    <w:p w14:paraId="1D1627E5" w14:textId="77777777" w:rsidR="00F51833" w:rsidRPr="00754E43" w:rsidRDefault="00F51833" w:rsidP="00F51833">
      <w:pPr>
        <w:numPr>
          <w:ilvl w:val="0"/>
          <w:numId w:val="6"/>
        </w:numPr>
      </w:pPr>
      <w:r w:rsidRPr="00DB0369">
        <w:rPr>
          <w:b/>
          <w:bCs/>
        </w:rPr>
        <w:t>Licentienemer erkent</w:t>
      </w:r>
      <w:r w:rsidRPr="00DB0369">
        <w:t xml:space="preserve"> dat alle intellectuele eigendomsrechten met betrekking tot de naam "Baby Bootcamp", de logo's, de lesmethoden, de Baby Bootcamp Belt, en andere materialen eigendom blijven van Baby Bootcamp, en dat Licentienemer deze intellectuele eigendommen alleen mag gebruiken in overeenstemming met de bepalingen van deze overeenkomst.</w:t>
      </w:r>
    </w:p>
    <w:p w14:paraId="76053895" w14:textId="77777777" w:rsidR="00F51833" w:rsidRPr="00754E43" w:rsidRDefault="00F51833" w:rsidP="00F51833">
      <w:pPr>
        <w:rPr>
          <w:b/>
          <w:bCs/>
        </w:rPr>
      </w:pPr>
      <w:r w:rsidRPr="00754E43">
        <w:rPr>
          <w:b/>
          <w:bCs/>
        </w:rPr>
        <w:lastRenderedPageBreak/>
        <w:t xml:space="preserve">3. Gebruik van de Merknaam en </w:t>
      </w:r>
      <w:proofErr w:type="spellStart"/>
      <w:r w:rsidRPr="00754E43">
        <w:rPr>
          <w:b/>
          <w:bCs/>
        </w:rPr>
        <w:t>Lesnaam</w:t>
      </w:r>
      <w:proofErr w:type="spellEnd"/>
    </w:p>
    <w:p w14:paraId="41589567" w14:textId="77777777" w:rsidR="00F51833" w:rsidRPr="00754E43" w:rsidRDefault="00F51833" w:rsidP="00F51833">
      <w:pPr>
        <w:numPr>
          <w:ilvl w:val="0"/>
          <w:numId w:val="4"/>
        </w:numPr>
      </w:pPr>
      <w:r w:rsidRPr="00754E43">
        <w:t xml:space="preserve">De les dient altijd </w:t>
      </w:r>
      <w:r w:rsidRPr="00754E43">
        <w:rPr>
          <w:b/>
          <w:bCs/>
        </w:rPr>
        <w:t>"Baby Bootcamp"</w:t>
      </w:r>
      <w:r w:rsidRPr="00754E43">
        <w:t xml:space="preserve"> te heten.</w:t>
      </w:r>
    </w:p>
    <w:p w14:paraId="7E687232" w14:textId="77777777" w:rsidR="00F51833" w:rsidRPr="00754E43" w:rsidRDefault="00F51833" w:rsidP="00F51833">
      <w:pPr>
        <w:numPr>
          <w:ilvl w:val="0"/>
          <w:numId w:val="4"/>
        </w:numPr>
      </w:pPr>
      <w:r w:rsidRPr="00754E43">
        <w:t xml:space="preserve">Licentienemer </w:t>
      </w:r>
      <w:r w:rsidRPr="00754E43">
        <w:rPr>
          <w:b/>
          <w:bCs/>
        </w:rPr>
        <w:t>mag</w:t>
      </w:r>
      <w:r w:rsidRPr="00754E43">
        <w:t xml:space="preserve"> de naam </w:t>
      </w:r>
      <w:r w:rsidRPr="00754E43">
        <w:rPr>
          <w:b/>
          <w:bCs/>
        </w:rPr>
        <w:t xml:space="preserve">"Baby Bootcamp </w:t>
      </w:r>
      <w:r>
        <w:rPr>
          <w:b/>
          <w:bCs/>
        </w:rPr>
        <w:t>Leidsche Rijn</w:t>
      </w:r>
      <w:r w:rsidRPr="00754E43">
        <w:rPr>
          <w:b/>
          <w:bCs/>
        </w:rPr>
        <w:t>"</w:t>
      </w:r>
      <w:r w:rsidRPr="00754E43">
        <w:t xml:space="preserve"> gebruiken in communicatie en als onderdeel van hun bedrijfsnaam, bijvoorbeeld voor marketingdoeleinden of op hun website.</w:t>
      </w:r>
    </w:p>
    <w:p w14:paraId="07F1E9F2" w14:textId="77777777" w:rsidR="00F51833" w:rsidRPr="00754E43" w:rsidRDefault="00F51833" w:rsidP="00F51833">
      <w:pPr>
        <w:numPr>
          <w:ilvl w:val="0"/>
          <w:numId w:val="4"/>
        </w:numPr>
      </w:pPr>
      <w:r w:rsidRPr="00754E43">
        <w:t xml:space="preserve">Licentienemer </w:t>
      </w:r>
      <w:r w:rsidRPr="00754E43">
        <w:rPr>
          <w:b/>
          <w:bCs/>
        </w:rPr>
        <w:t>mag ook</w:t>
      </w:r>
      <w:r w:rsidRPr="00754E43">
        <w:t xml:space="preserve"> volledig </w:t>
      </w:r>
      <w:r>
        <w:t>haar</w:t>
      </w:r>
      <w:r w:rsidRPr="00754E43">
        <w:t xml:space="preserve"> </w:t>
      </w:r>
      <w:r w:rsidRPr="00754E43">
        <w:rPr>
          <w:b/>
          <w:bCs/>
        </w:rPr>
        <w:t>eigen bedrijfsnaam</w:t>
      </w:r>
      <w:r w:rsidRPr="00754E43">
        <w:t xml:space="preserve"> gebruiken (zonder de merknaam Baby Bootcamp erin), maar </w:t>
      </w:r>
      <w:r w:rsidRPr="00754E43">
        <w:rPr>
          <w:b/>
          <w:bCs/>
        </w:rPr>
        <w:t>de naam van de les moet altijd "Baby Bootcamp" zijn</w:t>
      </w:r>
      <w:r w:rsidRPr="00754E43">
        <w:t xml:space="preserve"> en moet duidelijk op het rooster en in andere communicatie vermeld worden als </w:t>
      </w:r>
      <w:r w:rsidRPr="00754E43">
        <w:rPr>
          <w:b/>
          <w:bCs/>
        </w:rPr>
        <w:t>"Baby Bootcamp"</w:t>
      </w:r>
      <w:r w:rsidRPr="00754E43">
        <w:t>.</w:t>
      </w:r>
    </w:p>
    <w:p w14:paraId="66A88D1A" w14:textId="77777777" w:rsidR="00F51833" w:rsidRPr="00754E43" w:rsidRDefault="00F51833" w:rsidP="00F51833">
      <w:pPr>
        <w:rPr>
          <w:b/>
          <w:bCs/>
        </w:rPr>
      </w:pPr>
      <w:r w:rsidRPr="00754E43">
        <w:rPr>
          <w:b/>
          <w:bCs/>
        </w:rPr>
        <w:t xml:space="preserve">4. </w:t>
      </w:r>
      <w:proofErr w:type="spellStart"/>
      <w:r w:rsidRPr="00754E43">
        <w:rPr>
          <w:b/>
          <w:bCs/>
        </w:rPr>
        <w:t>Licentienemer's</w:t>
      </w:r>
      <w:proofErr w:type="spellEnd"/>
      <w:r w:rsidRPr="00754E43">
        <w:rPr>
          <w:b/>
          <w:bCs/>
        </w:rPr>
        <w:t xml:space="preserve"> Vrijheid en Uitvoering van Lessen</w:t>
      </w:r>
    </w:p>
    <w:p w14:paraId="6B3A1461" w14:textId="77777777" w:rsidR="00F51833" w:rsidRPr="00754E43" w:rsidRDefault="00F51833" w:rsidP="00F51833">
      <w:r w:rsidRPr="00754E43">
        <w:t>Licentienemer is volledig vrij om:</w:t>
      </w:r>
    </w:p>
    <w:p w14:paraId="2E2CC9B2" w14:textId="77777777" w:rsidR="00F51833" w:rsidRPr="00754E43" w:rsidRDefault="00F51833" w:rsidP="00F51833">
      <w:pPr>
        <w:numPr>
          <w:ilvl w:val="0"/>
          <w:numId w:val="5"/>
        </w:numPr>
      </w:pPr>
      <w:r w:rsidRPr="00754E43">
        <w:rPr>
          <w:b/>
          <w:bCs/>
        </w:rPr>
        <w:t>De prijzen</w:t>
      </w:r>
      <w:r w:rsidRPr="00754E43">
        <w:t xml:space="preserve"> voor de Baby Bootcamp-lessen te bepalen;</w:t>
      </w:r>
    </w:p>
    <w:p w14:paraId="07428045" w14:textId="77777777" w:rsidR="00F51833" w:rsidRPr="00754E43" w:rsidRDefault="00F51833" w:rsidP="00F51833">
      <w:pPr>
        <w:numPr>
          <w:ilvl w:val="0"/>
          <w:numId w:val="5"/>
        </w:numPr>
      </w:pPr>
      <w:r w:rsidRPr="00754E43">
        <w:rPr>
          <w:b/>
          <w:bCs/>
        </w:rPr>
        <w:t>Het lesrooster</w:t>
      </w:r>
      <w:r w:rsidRPr="00754E43">
        <w:t xml:space="preserve"> naar eigen inzicht in te richten;</w:t>
      </w:r>
    </w:p>
    <w:p w14:paraId="1D3F78F0" w14:textId="77777777" w:rsidR="00F51833" w:rsidRPr="00754E43" w:rsidRDefault="00F51833" w:rsidP="00F51833">
      <w:pPr>
        <w:numPr>
          <w:ilvl w:val="0"/>
          <w:numId w:val="5"/>
        </w:numPr>
      </w:pPr>
      <w:r w:rsidRPr="00754E43">
        <w:rPr>
          <w:b/>
          <w:bCs/>
        </w:rPr>
        <w:t>De locatie</w:t>
      </w:r>
      <w:r w:rsidRPr="00754E43">
        <w:t xml:space="preserve"> van de lessen te kiezen, binnen de afgesproken geografische regio;</w:t>
      </w:r>
    </w:p>
    <w:p w14:paraId="270F4690" w14:textId="77777777" w:rsidR="00F51833" w:rsidRPr="00754E43" w:rsidRDefault="00F51833" w:rsidP="00F51833">
      <w:pPr>
        <w:numPr>
          <w:ilvl w:val="0"/>
          <w:numId w:val="5"/>
        </w:numPr>
      </w:pPr>
      <w:r w:rsidRPr="00754E43">
        <w:rPr>
          <w:b/>
          <w:bCs/>
        </w:rPr>
        <w:t>De inhoud</w:t>
      </w:r>
      <w:r w:rsidRPr="00754E43">
        <w:t xml:space="preserve"> en structuur van de lessen naar eigen voorkeur aan te passen, mits de uitvoering </w:t>
      </w:r>
      <w:r w:rsidRPr="00754E43">
        <w:rPr>
          <w:b/>
          <w:bCs/>
        </w:rPr>
        <w:t>in lijn blijft met het Baby Bootcamp-concept</w:t>
      </w:r>
      <w:r w:rsidRPr="00754E43">
        <w:t xml:space="preserve"> en de richtlijnen van Baby Bootcamp.</w:t>
      </w:r>
    </w:p>
    <w:p w14:paraId="1012BEB5" w14:textId="77777777" w:rsidR="00F51833" w:rsidRPr="00754E43" w:rsidRDefault="00F51833" w:rsidP="00F51833">
      <w:r w:rsidRPr="00754E43">
        <w:t>Licentienemer blijft dus volledig verantwoordelijk voor de uitvoering van de lessen, zolang de basisprincipes van het Baby Bootcamp-programma gehandhaafd blijven.</w:t>
      </w:r>
    </w:p>
    <w:p w14:paraId="3A2AE8AA" w14:textId="77777777" w:rsidR="00F51833" w:rsidRPr="00754E43" w:rsidRDefault="00F51833" w:rsidP="00F51833">
      <w:pPr>
        <w:rPr>
          <w:b/>
          <w:bCs/>
        </w:rPr>
      </w:pPr>
      <w:r w:rsidRPr="00754E43">
        <w:rPr>
          <w:b/>
          <w:bCs/>
        </w:rPr>
        <w:t>5. Locatie en Gebiedsbescherming</w:t>
      </w:r>
    </w:p>
    <w:p w14:paraId="1B2CA378" w14:textId="14909773" w:rsidR="00F51833" w:rsidRPr="00754E43" w:rsidRDefault="00F51833" w:rsidP="00F51833">
      <w:r w:rsidRPr="00754E43">
        <w:t>Licentienemer heeft exclusieve rechten om Baby Bootcamp-lessen aan te bieden binnen de door Licentienemer gekozen locatie</w:t>
      </w:r>
      <w:r>
        <w:t xml:space="preserve"> </w:t>
      </w:r>
      <w:r w:rsidR="00564364" w:rsidRPr="00564364">
        <w:rPr>
          <w:highlight w:val="yellow"/>
        </w:rPr>
        <w:t>[plaatsnaam]</w:t>
      </w:r>
      <w:r w:rsidRPr="00754E43">
        <w:t xml:space="preserve">. Indien de locatie een </w:t>
      </w:r>
      <w:r w:rsidRPr="00754E43">
        <w:rPr>
          <w:b/>
          <w:bCs/>
        </w:rPr>
        <w:t>grotere stad</w:t>
      </w:r>
      <w:r w:rsidRPr="00754E43">
        <w:t xml:space="preserve"> betreft, geldt de exclusiviteit binnen een geografisch gebied van </w:t>
      </w:r>
      <w:r w:rsidRPr="00754E43">
        <w:rPr>
          <w:b/>
          <w:bCs/>
        </w:rPr>
        <w:t>50.000 inwoners</w:t>
      </w:r>
      <w:r w:rsidRPr="00754E43">
        <w:t>. Baby Bootcamp zal geen andere trainers toestaan om binnen dit gebied les te geven zolang de licentie van Lice</w:t>
      </w:r>
      <w:r>
        <w:t>n</w:t>
      </w:r>
      <w:r w:rsidRPr="00754E43">
        <w:t>tienemer geldig is.</w:t>
      </w:r>
    </w:p>
    <w:p w14:paraId="1A87E0AD" w14:textId="77777777" w:rsidR="00F51833" w:rsidRPr="00754E43" w:rsidRDefault="00F51833" w:rsidP="00F51833">
      <w:pPr>
        <w:rPr>
          <w:b/>
          <w:bCs/>
        </w:rPr>
      </w:pPr>
      <w:r w:rsidRPr="00754E43">
        <w:rPr>
          <w:b/>
          <w:bCs/>
        </w:rPr>
        <w:t>6. Marketing en Reclame-uitingen</w:t>
      </w:r>
    </w:p>
    <w:p w14:paraId="69C31B85" w14:textId="13B6BC72" w:rsidR="00F51833" w:rsidRDefault="00F51833" w:rsidP="00F51833">
      <w:r>
        <w:t xml:space="preserve">a. </w:t>
      </w:r>
      <w:r w:rsidRPr="00754E43">
        <w:t xml:space="preserve">Licentienemer heeft volledige vrijheid om hun eigen marketing- en reclame-uitingen te verzorgen voor de Baby Bootcamp-lessen, zolang de naam </w:t>
      </w:r>
      <w:r w:rsidRPr="00754E43">
        <w:rPr>
          <w:b/>
          <w:bCs/>
        </w:rPr>
        <w:t>"Baby Bootcamp"</w:t>
      </w:r>
      <w:r w:rsidR="0044194E">
        <w:rPr>
          <w:b/>
          <w:bCs/>
        </w:rPr>
        <w:t xml:space="preserve"> </w:t>
      </w:r>
      <w:r w:rsidR="0044194E">
        <w:t>als naam van de Les</w:t>
      </w:r>
      <w:r w:rsidRPr="00754E43">
        <w:t xml:space="preserve"> duidelijk wordt vermeld in </w:t>
      </w:r>
      <w:r>
        <w:t>het rooster</w:t>
      </w:r>
      <w:r w:rsidR="006261DA">
        <w:t xml:space="preserve"> en in de uitingen.</w:t>
      </w:r>
    </w:p>
    <w:p w14:paraId="7D03B2E0" w14:textId="7784DE9D" w:rsidR="00F51833" w:rsidRDefault="00F51833" w:rsidP="00F51833">
      <w:r>
        <w:t xml:space="preserve">b. Licentienemer </w:t>
      </w:r>
      <w:r w:rsidRPr="0044194E">
        <w:rPr>
          <w:b/>
          <w:bCs/>
        </w:rPr>
        <w:t>mag</w:t>
      </w:r>
      <w:r>
        <w:t xml:space="preserve"> Baby Bootcamp gebruiken als merknaam in combinatie met eigen</w:t>
      </w:r>
      <w:r w:rsidRPr="00754E43">
        <w:t xml:space="preserve"> bedrijfsnaam </w:t>
      </w:r>
      <w:r>
        <w:t>en/of</w:t>
      </w:r>
      <w:r w:rsidRPr="00754E43">
        <w:t xml:space="preserve"> locatie (bijvoorbeeld 'Baby Bootcamp [Bedrijfsnaam] </w:t>
      </w:r>
      <w:r>
        <w:t xml:space="preserve">of Baby Bootcamp </w:t>
      </w:r>
      <w:r w:rsidRPr="00754E43">
        <w:t xml:space="preserve">[Plaatsnaam]'). </w:t>
      </w:r>
    </w:p>
    <w:p w14:paraId="11F23B5B" w14:textId="77777777" w:rsidR="00F51833" w:rsidRDefault="00F51833" w:rsidP="00F51833">
      <w:r>
        <w:t xml:space="preserve">c. </w:t>
      </w:r>
      <w:r w:rsidRPr="00754E43">
        <w:t xml:space="preserve">Baby Bootcamp biedt standaard promotiematerialen, maar Licentienemer is niet verplicht deze te gebruiken. </w:t>
      </w:r>
    </w:p>
    <w:p w14:paraId="14DBCED4" w14:textId="77777777" w:rsidR="00F51833" w:rsidRDefault="00F51833" w:rsidP="00F51833">
      <w:r>
        <w:t xml:space="preserve">d. </w:t>
      </w:r>
      <w:r w:rsidRPr="00754E43">
        <w:t>Licentienemer blijft zelf verantwoordelijk voor de uitvoering van marketingactiviteiten en het commerciële succes van de lessen.</w:t>
      </w:r>
    </w:p>
    <w:p w14:paraId="4F9A5A68" w14:textId="77777777" w:rsidR="00F51833" w:rsidRPr="00754E43" w:rsidRDefault="00F51833" w:rsidP="00F51833">
      <w:pPr>
        <w:rPr>
          <w:b/>
          <w:bCs/>
        </w:rPr>
      </w:pPr>
      <w:r w:rsidRPr="00754E43">
        <w:rPr>
          <w:b/>
          <w:bCs/>
        </w:rPr>
        <w:lastRenderedPageBreak/>
        <w:t>7. Verantwoordelijkheden van de Trainer</w:t>
      </w:r>
    </w:p>
    <w:p w14:paraId="6F8B14E1" w14:textId="77777777" w:rsidR="00F51833" w:rsidRPr="00754E43" w:rsidRDefault="00F51833" w:rsidP="00F51833">
      <w:r w:rsidRPr="00754E43">
        <w:t>a. Alleen gekwalificeerde trainers mogen de Baby Bootcamp-lessen verzorgen. Licentienemer garandeert dat alle trainers het certificaat van Baby Bootcamp behaald hebben.</w:t>
      </w:r>
      <w:r w:rsidRPr="00754E43">
        <w:br/>
        <w:t>b. Licentienemer is verantwoordelijk voor de kwaliteit van de lessen en voor het waarborgen van een veilige en professionele omgeving voor de deelnemers.</w:t>
      </w:r>
      <w:r w:rsidRPr="00754E43">
        <w:br/>
        <w:t>c. Licentienemer mag altijd uitreiken naar Baby Bootcamp voor hulp en ondersteuning bij het verzorgen van de lessen of andere gerelateerde zaken.</w:t>
      </w:r>
    </w:p>
    <w:p w14:paraId="45ACF86B" w14:textId="77777777" w:rsidR="00F51833" w:rsidRPr="00754E43" w:rsidRDefault="00F51833" w:rsidP="00F51833">
      <w:pPr>
        <w:rPr>
          <w:b/>
          <w:bCs/>
        </w:rPr>
      </w:pPr>
      <w:r w:rsidRPr="00754E43">
        <w:rPr>
          <w:b/>
          <w:bCs/>
        </w:rPr>
        <w:t>8. Licentievergoeding</w:t>
      </w:r>
    </w:p>
    <w:p w14:paraId="17C3044E" w14:textId="761B5E24" w:rsidR="00F51833" w:rsidRDefault="00F51833" w:rsidP="00F51833">
      <w:r w:rsidRPr="00754E43">
        <w:t xml:space="preserve">Licentienemer betaalt een jaarlijkse licentievergoeding van </w:t>
      </w:r>
      <w:r w:rsidRPr="00754E43">
        <w:rPr>
          <w:b/>
          <w:bCs/>
        </w:rPr>
        <w:t>€</w:t>
      </w:r>
      <w:r w:rsidR="00564364">
        <w:rPr>
          <w:b/>
          <w:bCs/>
        </w:rPr>
        <w:t>3</w:t>
      </w:r>
      <w:r w:rsidRPr="00754E43">
        <w:rPr>
          <w:b/>
          <w:bCs/>
        </w:rPr>
        <w:t>95</w:t>
      </w:r>
      <w:r w:rsidRPr="00754E43">
        <w:t xml:space="preserve"> voor het gebruik van het Baby Bootcamp merk en materialen. Betaling dient te geschieden binnen 30 dagen na ontvangst van de factuur.</w:t>
      </w:r>
      <w:r>
        <w:t xml:space="preserve"> </w:t>
      </w:r>
      <w:r w:rsidRPr="00327DDC">
        <w:t xml:space="preserve">Het ontvangen van marketing- en trainingsondersteuning </w:t>
      </w:r>
      <w:r>
        <w:t xml:space="preserve">en jaarlijkse </w:t>
      </w:r>
      <w:proofErr w:type="spellStart"/>
      <w:r>
        <w:t>bijscholingsdag</w:t>
      </w:r>
      <w:proofErr w:type="spellEnd"/>
      <w:r>
        <w:t xml:space="preserve"> </w:t>
      </w:r>
      <w:r w:rsidRPr="00327DDC">
        <w:t>is inbegrepen bij deze vergoeding.</w:t>
      </w:r>
    </w:p>
    <w:p w14:paraId="0FD9178B" w14:textId="0FE1F9E3" w:rsidR="002F59E7" w:rsidRPr="002F59E7" w:rsidRDefault="002F59E7" w:rsidP="00F51833">
      <w:r w:rsidRPr="002F59E7">
        <w:t>Baby Bootcamp behoudt zich het recht voor om de licentievergoeding jaarlijks aan te passen op basis van inflatie of andere prijsstijgingen. Wij zullen deze wijzigingen echter altijd ruim van tevoren aan Licentienemer communiceren.</w:t>
      </w:r>
    </w:p>
    <w:p w14:paraId="2F88D93D" w14:textId="77777777" w:rsidR="00F51833" w:rsidRPr="00754E43" w:rsidRDefault="00F51833" w:rsidP="00F51833">
      <w:pPr>
        <w:rPr>
          <w:b/>
          <w:bCs/>
        </w:rPr>
      </w:pPr>
      <w:r w:rsidRPr="00754E43">
        <w:rPr>
          <w:b/>
          <w:bCs/>
        </w:rPr>
        <w:t>9. Aansprakelijkheid</w:t>
      </w:r>
    </w:p>
    <w:p w14:paraId="3002B5C7" w14:textId="77777777" w:rsidR="00F51833" w:rsidRPr="00DB0369" w:rsidRDefault="00F51833" w:rsidP="00F51833">
      <w:r w:rsidRPr="00DB0369">
        <w:t>Licentienemer is volledig aansprakelijk voor alle schade die ontstaat door het aanbieden van de Baby Bootcamp-lessen, inclusief schade aan deelnemers en derden. Licentienemer wordt sterk geadviseerd om een aansprakelijkheidsverzekering af te sluiten die dekking biedt voor alle mogelijke schade voortvloeiend uit de uitvoering van de lessen. Baby Bootcamp is niet aansprakelijk voor schade veroorzaakt door de uitvoering van de lessen door de Licentienemer, indien deze verzekering niet is afgesloten.</w:t>
      </w:r>
    </w:p>
    <w:p w14:paraId="73046B1B" w14:textId="77777777" w:rsidR="00F51833" w:rsidRPr="00754E43" w:rsidRDefault="00F51833" w:rsidP="00F51833">
      <w:pPr>
        <w:rPr>
          <w:b/>
          <w:bCs/>
        </w:rPr>
      </w:pPr>
      <w:r w:rsidRPr="00754E43">
        <w:rPr>
          <w:b/>
          <w:bCs/>
        </w:rPr>
        <w:t>10. Duur en Beëindiging</w:t>
      </w:r>
    </w:p>
    <w:p w14:paraId="0B8DE685" w14:textId="77777777" w:rsidR="00F51833" w:rsidRPr="00754E43" w:rsidRDefault="00F51833" w:rsidP="00F51833">
      <w:r w:rsidRPr="00754E43">
        <w:t xml:space="preserve">a. De overeenkomst wordt aangegaan voor </w:t>
      </w:r>
      <w:r w:rsidRPr="00754E43">
        <w:rPr>
          <w:b/>
          <w:bCs/>
        </w:rPr>
        <w:t>1 jaar</w:t>
      </w:r>
      <w:r w:rsidRPr="00754E43">
        <w:t>.</w:t>
      </w:r>
      <w:r w:rsidRPr="00754E43">
        <w:br/>
        <w:t xml:space="preserve">b. Beide partijen kunnen de overeenkomst schriftelijk beëindigen met een opzegtermijn van </w:t>
      </w:r>
      <w:r w:rsidRPr="00754E43">
        <w:rPr>
          <w:b/>
          <w:bCs/>
        </w:rPr>
        <w:t>drie maanden vóór het einde van de jaarlijkse periode</w:t>
      </w:r>
      <w:r w:rsidRPr="00754E43">
        <w:t>.</w:t>
      </w:r>
      <w:r w:rsidRPr="00754E43">
        <w:br/>
        <w:t xml:space="preserve">c. Na beëindiging van de licentie, om welke reden dan ook, vervalt het recht van Licentienemer om de merknaam </w:t>
      </w:r>
      <w:r w:rsidRPr="00754E43">
        <w:rPr>
          <w:b/>
          <w:bCs/>
        </w:rPr>
        <w:t>Baby Bootcamp</w:t>
      </w:r>
      <w:r w:rsidRPr="00754E43">
        <w:t>, de materialen en concepten van Baby Bootcamp te gebruiken.</w:t>
      </w:r>
    </w:p>
    <w:p w14:paraId="5DD12B98" w14:textId="77777777" w:rsidR="00F51833" w:rsidRPr="00754E43" w:rsidRDefault="00F51833" w:rsidP="00F51833">
      <w:pPr>
        <w:rPr>
          <w:b/>
          <w:bCs/>
        </w:rPr>
      </w:pPr>
      <w:r w:rsidRPr="00754E43">
        <w:rPr>
          <w:b/>
          <w:bCs/>
        </w:rPr>
        <w:t>11. Overige Bepalingen</w:t>
      </w:r>
    </w:p>
    <w:p w14:paraId="3C8257A9" w14:textId="77777777" w:rsidR="00F51833" w:rsidRDefault="00F51833" w:rsidP="00F51833">
      <w:r w:rsidRPr="00754E43">
        <w:t>a. Wijzigingen en aanvullingen op deze overeenkomst zijn alleen geldig indien deze schriftelijk zijn vastgelegd en ondertekend door beide partijen.</w:t>
      </w:r>
      <w:r w:rsidRPr="00754E43">
        <w:br/>
        <w:t>b. Indien een bepaling van deze overeenkomst ongeldig wordt verklaard, blijven de overige bepalingen onverminderd van kracht.</w:t>
      </w:r>
      <w:r w:rsidRPr="00754E43">
        <w:br/>
        <w:t xml:space="preserve">c. Op deze overeenkomst is het </w:t>
      </w:r>
      <w:r w:rsidRPr="00754E43">
        <w:rPr>
          <w:b/>
          <w:bCs/>
        </w:rPr>
        <w:t>Nederlands recht</w:t>
      </w:r>
      <w:r w:rsidRPr="00754E43">
        <w:t xml:space="preserve"> van toepassing.</w:t>
      </w:r>
      <w:r w:rsidRPr="00754E43">
        <w:br/>
        <w:t>d. Geschillen zullen worden voorgelegd aan de bevoegde rechter in het arrondissement waar Baby Bootcamp is gevestigd.</w:t>
      </w:r>
    </w:p>
    <w:bookmarkEnd w:id="0"/>
    <w:p w14:paraId="74E9327B" w14:textId="701FA4ED" w:rsidR="00F51833" w:rsidRDefault="00F51833" w:rsidP="00F51833"/>
    <w:sectPr w:rsidR="00F51833" w:rsidSect="005C1F89">
      <w:headerReference w:type="default" r:id="rId7"/>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6FA46" w14:textId="77777777" w:rsidR="00555FD3" w:rsidRDefault="00555FD3" w:rsidP="005C1F89">
      <w:pPr>
        <w:spacing w:after="0" w:line="240" w:lineRule="auto"/>
      </w:pPr>
      <w:r>
        <w:separator/>
      </w:r>
    </w:p>
  </w:endnote>
  <w:endnote w:type="continuationSeparator" w:id="0">
    <w:p w14:paraId="4A148A4E" w14:textId="77777777" w:rsidR="00555FD3" w:rsidRDefault="00555FD3" w:rsidP="005C1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2736733"/>
      <w:docPartObj>
        <w:docPartGallery w:val="Page Numbers (Bottom of Page)"/>
        <w:docPartUnique/>
      </w:docPartObj>
    </w:sdtPr>
    <w:sdtContent>
      <w:p w14:paraId="57D00626" w14:textId="5A021F36" w:rsidR="005C1F89" w:rsidRDefault="005C1F89" w:rsidP="005C1F89">
        <w:pPr>
          <w:pStyle w:val="Footer"/>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B6EC0" w14:textId="77777777" w:rsidR="00555FD3" w:rsidRDefault="00555FD3" w:rsidP="005C1F89">
      <w:pPr>
        <w:spacing w:after="0" w:line="240" w:lineRule="auto"/>
      </w:pPr>
      <w:r>
        <w:separator/>
      </w:r>
    </w:p>
  </w:footnote>
  <w:footnote w:type="continuationSeparator" w:id="0">
    <w:p w14:paraId="4E00D6E4" w14:textId="77777777" w:rsidR="00555FD3" w:rsidRDefault="00555FD3" w:rsidP="005C1F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AA900" w14:textId="17C33D47" w:rsidR="005C1F89" w:rsidRDefault="005C1F89">
    <w:pPr>
      <w:pStyle w:val="Header"/>
    </w:pPr>
    <w:r>
      <w:rPr>
        <w:noProof/>
      </w:rPr>
      <w:drawing>
        <wp:inline distT="0" distB="0" distL="0" distR="0" wp14:anchorId="6FE8785A" wp14:editId="73B43901">
          <wp:extent cx="693420" cy="693420"/>
          <wp:effectExtent l="0" t="0" r="0" b="0"/>
          <wp:docPr id="1014059429" name="Afbeelding 1" descr="Afbeelding met Graphics, grafische vormgeving, Magenta,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059429" name="Afbeelding 1" descr="Afbeelding met Graphics, grafische vormgeving, Magenta, Lettertyp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693420" cy="693420"/>
                  </a:xfrm>
                  <a:prstGeom prst="rect">
                    <a:avLst/>
                  </a:prstGeom>
                </pic:spPr>
              </pic:pic>
            </a:graphicData>
          </a:graphic>
        </wp:inline>
      </w:drawing>
    </w:r>
    <w:r>
      <w:tab/>
    </w:r>
    <w:r>
      <w:tab/>
      <w:t>Overeenkomst Baby Bootcamp Licentie</w:t>
    </w:r>
  </w:p>
  <w:p w14:paraId="3E06F8BF" w14:textId="77777777" w:rsidR="005C1F89" w:rsidRDefault="005C1F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15B44" w14:textId="3537DA71" w:rsidR="005C1F89" w:rsidRDefault="005C1F89">
    <w:pPr>
      <w:pStyle w:val="Header"/>
    </w:pPr>
    <w:r>
      <w:rPr>
        <w:noProof/>
      </w:rPr>
      <w:drawing>
        <wp:inline distT="0" distB="0" distL="0" distR="0" wp14:anchorId="3AC3F725" wp14:editId="0AED14F8">
          <wp:extent cx="609600" cy="609600"/>
          <wp:effectExtent l="0" t="0" r="0" b="0"/>
          <wp:docPr id="1186155896" name="Afbeelding 1" descr="Afbeelding met Graphics, grafische vormgeving, Magenta,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059429" name="Afbeelding 1" descr="Afbeelding met Graphics, grafische vormgeving, Magenta, Lettertyp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E373B"/>
    <w:multiLevelType w:val="multilevel"/>
    <w:tmpl w:val="275C7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3E03E9"/>
    <w:multiLevelType w:val="multilevel"/>
    <w:tmpl w:val="41B06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E95CE0"/>
    <w:multiLevelType w:val="multilevel"/>
    <w:tmpl w:val="7320F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182EF0"/>
    <w:multiLevelType w:val="multilevel"/>
    <w:tmpl w:val="B394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5363D6"/>
    <w:multiLevelType w:val="multilevel"/>
    <w:tmpl w:val="9EE89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71C4750"/>
    <w:multiLevelType w:val="hybridMultilevel"/>
    <w:tmpl w:val="FB28E67E"/>
    <w:lvl w:ilvl="0" w:tplc="8AFC469A">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53528956">
    <w:abstractNumId w:val="1"/>
  </w:num>
  <w:num w:numId="2" w16cid:durableId="543176875">
    <w:abstractNumId w:val="5"/>
  </w:num>
  <w:num w:numId="3" w16cid:durableId="2024551025">
    <w:abstractNumId w:val="4"/>
  </w:num>
  <w:num w:numId="4" w16cid:durableId="510218265">
    <w:abstractNumId w:val="0"/>
  </w:num>
  <w:num w:numId="5" w16cid:durableId="227617876">
    <w:abstractNumId w:val="2"/>
  </w:num>
  <w:num w:numId="6" w16cid:durableId="12591724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E23"/>
    <w:rsid w:val="00043A74"/>
    <w:rsid w:val="00095207"/>
    <w:rsid w:val="002F59E7"/>
    <w:rsid w:val="0033363A"/>
    <w:rsid w:val="0044194E"/>
    <w:rsid w:val="00472917"/>
    <w:rsid w:val="00555FD3"/>
    <w:rsid w:val="00564364"/>
    <w:rsid w:val="005C1F89"/>
    <w:rsid w:val="00624599"/>
    <w:rsid w:val="006261DA"/>
    <w:rsid w:val="00721D2E"/>
    <w:rsid w:val="007309E1"/>
    <w:rsid w:val="00782499"/>
    <w:rsid w:val="00831705"/>
    <w:rsid w:val="0088164C"/>
    <w:rsid w:val="008F29B0"/>
    <w:rsid w:val="00956A24"/>
    <w:rsid w:val="009A4B20"/>
    <w:rsid w:val="00A43A0A"/>
    <w:rsid w:val="00A75C88"/>
    <w:rsid w:val="00B23964"/>
    <w:rsid w:val="00C42F20"/>
    <w:rsid w:val="00C95E23"/>
    <w:rsid w:val="00D30DE8"/>
    <w:rsid w:val="00D65786"/>
    <w:rsid w:val="00DC6566"/>
    <w:rsid w:val="00DF41AE"/>
    <w:rsid w:val="00E621C0"/>
    <w:rsid w:val="00F51833"/>
    <w:rsid w:val="00FA39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6E7F7"/>
  <w15:chartTrackingRefBased/>
  <w15:docId w15:val="{731ACE66-4B5C-4D82-88D6-86B3F4C44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5E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5E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5E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5E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5E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5E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5E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5E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5E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5E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5E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5E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5E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5E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5E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5E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5E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5E23"/>
    <w:rPr>
      <w:rFonts w:eastAsiaTheme="majorEastAsia" w:cstheme="majorBidi"/>
      <w:color w:val="272727" w:themeColor="text1" w:themeTint="D8"/>
    </w:rPr>
  </w:style>
  <w:style w:type="paragraph" w:styleId="Title">
    <w:name w:val="Title"/>
    <w:basedOn w:val="Normal"/>
    <w:next w:val="Normal"/>
    <w:link w:val="TitleChar"/>
    <w:uiPriority w:val="10"/>
    <w:qFormat/>
    <w:rsid w:val="00C95E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5E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5E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5E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5E23"/>
    <w:pPr>
      <w:spacing w:before="160"/>
      <w:jc w:val="center"/>
    </w:pPr>
    <w:rPr>
      <w:i/>
      <w:iCs/>
      <w:color w:val="404040" w:themeColor="text1" w:themeTint="BF"/>
    </w:rPr>
  </w:style>
  <w:style w:type="character" w:customStyle="1" w:styleId="QuoteChar">
    <w:name w:val="Quote Char"/>
    <w:basedOn w:val="DefaultParagraphFont"/>
    <w:link w:val="Quote"/>
    <w:uiPriority w:val="29"/>
    <w:rsid w:val="00C95E23"/>
    <w:rPr>
      <w:i/>
      <w:iCs/>
      <w:color w:val="404040" w:themeColor="text1" w:themeTint="BF"/>
    </w:rPr>
  </w:style>
  <w:style w:type="paragraph" w:styleId="ListParagraph">
    <w:name w:val="List Paragraph"/>
    <w:basedOn w:val="Normal"/>
    <w:uiPriority w:val="34"/>
    <w:qFormat/>
    <w:rsid w:val="00C95E23"/>
    <w:pPr>
      <w:ind w:left="720"/>
      <w:contextualSpacing/>
    </w:pPr>
  </w:style>
  <w:style w:type="character" w:styleId="IntenseEmphasis">
    <w:name w:val="Intense Emphasis"/>
    <w:basedOn w:val="DefaultParagraphFont"/>
    <w:uiPriority w:val="21"/>
    <w:qFormat/>
    <w:rsid w:val="00C95E23"/>
    <w:rPr>
      <w:i/>
      <w:iCs/>
      <w:color w:val="0F4761" w:themeColor="accent1" w:themeShade="BF"/>
    </w:rPr>
  </w:style>
  <w:style w:type="paragraph" w:styleId="IntenseQuote">
    <w:name w:val="Intense Quote"/>
    <w:basedOn w:val="Normal"/>
    <w:next w:val="Normal"/>
    <w:link w:val="IntenseQuoteChar"/>
    <w:uiPriority w:val="30"/>
    <w:qFormat/>
    <w:rsid w:val="00C95E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5E23"/>
    <w:rPr>
      <w:i/>
      <w:iCs/>
      <w:color w:val="0F4761" w:themeColor="accent1" w:themeShade="BF"/>
    </w:rPr>
  </w:style>
  <w:style w:type="character" w:styleId="IntenseReference">
    <w:name w:val="Intense Reference"/>
    <w:basedOn w:val="DefaultParagraphFont"/>
    <w:uiPriority w:val="32"/>
    <w:qFormat/>
    <w:rsid w:val="00C95E23"/>
    <w:rPr>
      <w:b/>
      <w:bCs/>
      <w:smallCaps/>
      <w:color w:val="0F4761" w:themeColor="accent1" w:themeShade="BF"/>
      <w:spacing w:val="5"/>
    </w:rPr>
  </w:style>
  <w:style w:type="paragraph" w:styleId="Header">
    <w:name w:val="header"/>
    <w:basedOn w:val="Normal"/>
    <w:link w:val="HeaderChar"/>
    <w:uiPriority w:val="99"/>
    <w:unhideWhenUsed/>
    <w:rsid w:val="005C1F89"/>
    <w:pPr>
      <w:tabs>
        <w:tab w:val="center" w:pos="4536"/>
        <w:tab w:val="right" w:pos="9072"/>
      </w:tabs>
      <w:spacing w:after="0" w:line="240" w:lineRule="auto"/>
    </w:pPr>
  </w:style>
  <w:style w:type="character" w:customStyle="1" w:styleId="HeaderChar">
    <w:name w:val="Header Char"/>
    <w:basedOn w:val="DefaultParagraphFont"/>
    <w:link w:val="Header"/>
    <w:uiPriority w:val="99"/>
    <w:rsid w:val="005C1F89"/>
  </w:style>
  <w:style w:type="paragraph" w:styleId="Footer">
    <w:name w:val="footer"/>
    <w:basedOn w:val="Normal"/>
    <w:link w:val="FooterChar"/>
    <w:uiPriority w:val="99"/>
    <w:unhideWhenUsed/>
    <w:rsid w:val="005C1F89"/>
    <w:pPr>
      <w:tabs>
        <w:tab w:val="center" w:pos="4536"/>
        <w:tab w:val="right" w:pos="9072"/>
      </w:tabs>
      <w:spacing w:after="0" w:line="240" w:lineRule="auto"/>
    </w:pPr>
  </w:style>
  <w:style w:type="character" w:customStyle="1" w:styleId="FooterChar">
    <w:name w:val="Footer Char"/>
    <w:basedOn w:val="DefaultParagraphFont"/>
    <w:link w:val="Footer"/>
    <w:uiPriority w:val="99"/>
    <w:rsid w:val="005C1F89"/>
  </w:style>
  <w:style w:type="character" w:styleId="Hyperlink">
    <w:name w:val="Hyperlink"/>
    <w:basedOn w:val="DefaultParagraphFont"/>
    <w:uiPriority w:val="99"/>
    <w:unhideWhenUsed/>
    <w:rsid w:val="00C42F20"/>
    <w:rPr>
      <w:color w:val="467886" w:themeColor="hyperlink"/>
      <w:u w:val="single"/>
    </w:rPr>
  </w:style>
  <w:style w:type="character" w:styleId="UnresolvedMention">
    <w:name w:val="Unresolved Mention"/>
    <w:basedOn w:val="DefaultParagraphFont"/>
    <w:uiPriority w:val="99"/>
    <w:semiHidden/>
    <w:unhideWhenUsed/>
    <w:rsid w:val="00C42F20"/>
    <w:rPr>
      <w:color w:val="605E5C"/>
      <w:shd w:val="clear" w:color="auto" w:fill="E1DFDD"/>
    </w:rPr>
  </w:style>
  <w:style w:type="paragraph" w:styleId="NoSpacing">
    <w:name w:val="No Spacing"/>
    <w:uiPriority w:val="1"/>
    <w:qFormat/>
    <w:rsid w:val="00C42F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684604">
      <w:bodyDiv w:val="1"/>
      <w:marLeft w:val="0"/>
      <w:marRight w:val="0"/>
      <w:marTop w:val="0"/>
      <w:marBottom w:val="0"/>
      <w:divBdr>
        <w:top w:val="none" w:sz="0" w:space="0" w:color="auto"/>
        <w:left w:val="none" w:sz="0" w:space="0" w:color="auto"/>
        <w:bottom w:val="none" w:sz="0" w:space="0" w:color="auto"/>
        <w:right w:val="none" w:sz="0" w:space="0" w:color="auto"/>
      </w:divBdr>
    </w:div>
    <w:div w:id="156388470">
      <w:bodyDiv w:val="1"/>
      <w:marLeft w:val="0"/>
      <w:marRight w:val="0"/>
      <w:marTop w:val="0"/>
      <w:marBottom w:val="0"/>
      <w:divBdr>
        <w:top w:val="none" w:sz="0" w:space="0" w:color="auto"/>
        <w:left w:val="none" w:sz="0" w:space="0" w:color="auto"/>
        <w:bottom w:val="none" w:sz="0" w:space="0" w:color="auto"/>
        <w:right w:val="none" w:sz="0" w:space="0" w:color="auto"/>
      </w:divBdr>
    </w:div>
    <w:div w:id="173034428">
      <w:bodyDiv w:val="1"/>
      <w:marLeft w:val="0"/>
      <w:marRight w:val="0"/>
      <w:marTop w:val="0"/>
      <w:marBottom w:val="0"/>
      <w:divBdr>
        <w:top w:val="none" w:sz="0" w:space="0" w:color="auto"/>
        <w:left w:val="none" w:sz="0" w:space="0" w:color="auto"/>
        <w:bottom w:val="none" w:sz="0" w:space="0" w:color="auto"/>
        <w:right w:val="none" w:sz="0" w:space="0" w:color="auto"/>
      </w:divBdr>
    </w:div>
    <w:div w:id="304773824">
      <w:bodyDiv w:val="1"/>
      <w:marLeft w:val="0"/>
      <w:marRight w:val="0"/>
      <w:marTop w:val="0"/>
      <w:marBottom w:val="0"/>
      <w:divBdr>
        <w:top w:val="none" w:sz="0" w:space="0" w:color="auto"/>
        <w:left w:val="none" w:sz="0" w:space="0" w:color="auto"/>
        <w:bottom w:val="none" w:sz="0" w:space="0" w:color="auto"/>
        <w:right w:val="none" w:sz="0" w:space="0" w:color="auto"/>
      </w:divBdr>
    </w:div>
    <w:div w:id="588587851">
      <w:bodyDiv w:val="1"/>
      <w:marLeft w:val="0"/>
      <w:marRight w:val="0"/>
      <w:marTop w:val="0"/>
      <w:marBottom w:val="0"/>
      <w:divBdr>
        <w:top w:val="none" w:sz="0" w:space="0" w:color="auto"/>
        <w:left w:val="none" w:sz="0" w:space="0" w:color="auto"/>
        <w:bottom w:val="none" w:sz="0" w:space="0" w:color="auto"/>
        <w:right w:val="none" w:sz="0" w:space="0" w:color="auto"/>
      </w:divBdr>
    </w:div>
    <w:div w:id="742488437">
      <w:bodyDiv w:val="1"/>
      <w:marLeft w:val="0"/>
      <w:marRight w:val="0"/>
      <w:marTop w:val="0"/>
      <w:marBottom w:val="0"/>
      <w:divBdr>
        <w:top w:val="none" w:sz="0" w:space="0" w:color="auto"/>
        <w:left w:val="none" w:sz="0" w:space="0" w:color="auto"/>
        <w:bottom w:val="none" w:sz="0" w:space="0" w:color="auto"/>
        <w:right w:val="none" w:sz="0" w:space="0" w:color="auto"/>
      </w:divBdr>
    </w:div>
    <w:div w:id="1333601555">
      <w:bodyDiv w:val="1"/>
      <w:marLeft w:val="0"/>
      <w:marRight w:val="0"/>
      <w:marTop w:val="0"/>
      <w:marBottom w:val="0"/>
      <w:divBdr>
        <w:top w:val="none" w:sz="0" w:space="0" w:color="auto"/>
        <w:left w:val="none" w:sz="0" w:space="0" w:color="auto"/>
        <w:bottom w:val="none" w:sz="0" w:space="0" w:color="auto"/>
        <w:right w:val="none" w:sz="0" w:space="0" w:color="auto"/>
      </w:divBdr>
    </w:div>
    <w:div w:id="1849522703">
      <w:bodyDiv w:val="1"/>
      <w:marLeft w:val="0"/>
      <w:marRight w:val="0"/>
      <w:marTop w:val="0"/>
      <w:marBottom w:val="0"/>
      <w:divBdr>
        <w:top w:val="none" w:sz="0" w:space="0" w:color="auto"/>
        <w:left w:val="none" w:sz="0" w:space="0" w:color="auto"/>
        <w:bottom w:val="none" w:sz="0" w:space="0" w:color="auto"/>
        <w:right w:val="none" w:sz="0" w:space="0" w:color="auto"/>
      </w:divBdr>
    </w:div>
    <w:div w:id="1992446443">
      <w:bodyDiv w:val="1"/>
      <w:marLeft w:val="0"/>
      <w:marRight w:val="0"/>
      <w:marTop w:val="0"/>
      <w:marBottom w:val="0"/>
      <w:divBdr>
        <w:top w:val="none" w:sz="0" w:space="0" w:color="auto"/>
        <w:left w:val="none" w:sz="0" w:space="0" w:color="auto"/>
        <w:bottom w:val="none" w:sz="0" w:space="0" w:color="auto"/>
        <w:right w:val="none" w:sz="0" w:space="0" w:color="auto"/>
      </w:divBdr>
    </w:div>
    <w:div w:id="200312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1087</Words>
  <Characters>5983</Characters>
  <Application>Microsoft Office Word</Application>
  <DocSecurity>0</DocSecurity>
  <Lines>49</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tesselaar</dc:creator>
  <cp:keywords/>
  <dc:description/>
  <cp:lastModifiedBy>Nancy Tesselaar</cp:lastModifiedBy>
  <cp:revision>8</cp:revision>
  <dcterms:created xsi:type="dcterms:W3CDTF">2024-12-18T11:20:00Z</dcterms:created>
  <dcterms:modified xsi:type="dcterms:W3CDTF">2025-04-03T17:48:00Z</dcterms:modified>
</cp:coreProperties>
</file>